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22E91" w14:textId="1F832022" w:rsidR="00EC04F1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>Date:</w:t>
      </w:r>
      <w:r w:rsidR="00C653F8">
        <w:rPr>
          <w:rFonts w:ascii="Georgia" w:hAnsi="Georgia"/>
          <w:sz w:val="24"/>
        </w:rPr>
        <w:t xml:space="preserve"> 10/1</w:t>
      </w:r>
      <w:r w:rsidR="008B1D67">
        <w:rPr>
          <w:rFonts w:ascii="Georgia" w:hAnsi="Georgia"/>
          <w:sz w:val="24"/>
        </w:rPr>
        <w:t>5/20</w:t>
      </w:r>
    </w:p>
    <w:p w14:paraId="001141C1" w14:textId="77777777" w:rsidR="008F11A6" w:rsidRPr="008F11A6" w:rsidRDefault="008F11A6">
      <w:pPr>
        <w:rPr>
          <w:rFonts w:ascii="Georgia" w:hAnsi="Georgia"/>
          <w:sz w:val="24"/>
        </w:rPr>
      </w:pPr>
    </w:p>
    <w:p w14:paraId="31142AC2" w14:textId="77777777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>Dear Parent, Guardian or Staff Member:</w:t>
      </w:r>
    </w:p>
    <w:p w14:paraId="6DB91D4E" w14:textId="185FE4A3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 xml:space="preserve">In compliance with the Manasquan Board of Education’s Integrated Pest Management policy, this notification is to inform you that </w:t>
      </w:r>
      <w:r w:rsidR="00CB711B">
        <w:rPr>
          <w:rFonts w:ascii="Georgia" w:hAnsi="Georgia"/>
          <w:sz w:val="24"/>
        </w:rPr>
        <w:t xml:space="preserve">the </w:t>
      </w:r>
      <w:r w:rsidRPr="008F11A6">
        <w:rPr>
          <w:rFonts w:ascii="Georgia" w:hAnsi="Georgia"/>
          <w:sz w:val="24"/>
        </w:rPr>
        <w:t xml:space="preserve">Manasquan </w:t>
      </w:r>
      <w:r w:rsidR="00CB711B">
        <w:rPr>
          <w:rFonts w:ascii="Georgia" w:hAnsi="Georgia"/>
          <w:sz w:val="24"/>
        </w:rPr>
        <w:t>School District</w:t>
      </w:r>
      <w:r w:rsidR="00672999">
        <w:rPr>
          <w:rFonts w:ascii="Georgia" w:hAnsi="Georgia"/>
          <w:sz w:val="24"/>
        </w:rPr>
        <w:t xml:space="preserve"> </w:t>
      </w:r>
      <w:r w:rsidR="00C653F8">
        <w:rPr>
          <w:rFonts w:ascii="Georgia" w:hAnsi="Georgia"/>
          <w:sz w:val="24"/>
        </w:rPr>
        <w:t>will be applying invasive vegetation control to our Elementary Primary Playground and Rear Athletic fence lines on or about 10/17</w:t>
      </w:r>
      <w:r w:rsidR="008B1D67">
        <w:rPr>
          <w:rFonts w:ascii="Georgia" w:hAnsi="Georgia"/>
          <w:sz w:val="24"/>
        </w:rPr>
        <w:t xml:space="preserve">/20. Please avoid all areas posted for approximately 7hrs. </w:t>
      </w:r>
      <w:r w:rsidR="00672999">
        <w:rPr>
          <w:rFonts w:ascii="Georgia" w:hAnsi="Georgia"/>
          <w:sz w:val="24"/>
        </w:rPr>
        <w:t xml:space="preserve"> </w:t>
      </w:r>
    </w:p>
    <w:p w14:paraId="26B10BBB" w14:textId="77777777" w:rsidR="008F11A6" w:rsidRPr="008F11A6" w:rsidRDefault="008F11A6">
      <w:pPr>
        <w:rPr>
          <w:rFonts w:ascii="Georgia" w:hAnsi="Georgia"/>
          <w:sz w:val="24"/>
        </w:rPr>
      </w:pPr>
    </w:p>
    <w:p w14:paraId="711BD57B" w14:textId="77777777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>If you have any questions or concerns, you may contact me at 732-528-8820 ext</w:t>
      </w:r>
      <w:r>
        <w:rPr>
          <w:rFonts w:ascii="Georgia" w:hAnsi="Georgia"/>
          <w:sz w:val="24"/>
        </w:rPr>
        <w:t xml:space="preserve">. </w:t>
      </w:r>
      <w:r w:rsidR="009C5171">
        <w:rPr>
          <w:rFonts w:ascii="Georgia" w:hAnsi="Georgia"/>
          <w:sz w:val="24"/>
        </w:rPr>
        <w:t>1058</w:t>
      </w:r>
      <w:r w:rsidRPr="008F11A6">
        <w:rPr>
          <w:rFonts w:ascii="Georgia" w:hAnsi="Georgia"/>
          <w:sz w:val="24"/>
        </w:rPr>
        <w:t>.</w:t>
      </w:r>
    </w:p>
    <w:p w14:paraId="53D9B3A3" w14:textId="77777777" w:rsidR="008F11A6" w:rsidRPr="008F11A6" w:rsidRDefault="008F11A6">
      <w:pPr>
        <w:rPr>
          <w:rFonts w:ascii="Georgia" w:hAnsi="Georgia"/>
          <w:sz w:val="24"/>
        </w:rPr>
      </w:pPr>
    </w:p>
    <w:p w14:paraId="61CD5A0A" w14:textId="77777777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 xml:space="preserve">Sincerely, </w:t>
      </w:r>
    </w:p>
    <w:p w14:paraId="1E042C11" w14:textId="77777777" w:rsidR="008F11A6" w:rsidRPr="008F11A6" w:rsidRDefault="008F11A6">
      <w:pPr>
        <w:rPr>
          <w:rFonts w:ascii="Georgia" w:hAnsi="Georgia"/>
          <w:sz w:val="24"/>
        </w:rPr>
      </w:pPr>
      <w:bookmarkStart w:id="0" w:name="_GoBack"/>
      <w:bookmarkEnd w:id="0"/>
    </w:p>
    <w:p w14:paraId="211B5A60" w14:textId="77777777" w:rsidR="008F11A6" w:rsidRPr="008F11A6" w:rsidRDefault="008F11A6">
      <w:pPr>
        <w:rPr>
          <w:rFonts w:ascii="Georgia" w:hAnsi="Georgia"/>
          <w:sz w:val="24"/>
        </w:rPr>
      </w:pPr>
    </w:p>
    <w:p w14:paraId="3166D251" w14:textId="77777777" w:rsidR="008F11A6" w:rsidRPr="008F11A6" w:rsidRDefault="008F11A6">
      <w:pPr>
        <w:rPr>
          <w:rFonts w:ascii="Georgia" w:hAnsi="Georgia"/>
          <w:sz w:val="24"/>
        </w:rPr>
      </w:pPr>
      <w:r w:rsidRPr="008F11A6">
        <w:rPr>
          <w:rFonts w:ascii="Georgia" w:hAnsi="Georgia"/>
          <w:sz w:val="24"/>
        </w:rPr>
        <w:t>Matthew Hudson</w:t>
      </w:r>
      <w:r w:rsidRPr="008F11A6">
        <w:rPr>
          <w:rFonts w:ascii="Georgia" w:hAnsi="Georgia"/>
          <w:sz w:val="24"/>
        </w:rPr>
        <w:br/>
        <w:t xml:space="preserve">IPM Coordinator </w:t>
      </w:r>
    </w:p>
    <w:sectPr w:rsidR="008F11A6" w:rsidRPr="008F11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712F" w14:textId="77777777" w:rsidR="00C86B99" w:rsidRDefault="00C86B99" w:rsidP="009108FB">
      <w:pPr>
        <w:spacing w:after="0" w:line="240" w:lineRule="auto"/>
      </w:pPr>
      <w:r>
        <w:separator/>
      </w:r>
    </w:p>
  </w:endnote>
  <w:endnote w:type="continuationSeparator" w:id="0">
    <w:p w14:paraId="2C0B0911" w14:textId="77777777" w:rsidR="00C86B99" w:rsidRDefault="00C86B99" w:rsidP="009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623A4" w14:textId="77777777" w:rsidR="00C86B99" w:rsidRDefault="00C86B99" w:rsidP="009108FB">
      <w:pPr>
        <w:spacing w:after="0" w:line="240" w:lineRule="auto"/>
      </w:pPr>
      <w:r>
        <w:separator/>
      </w:r>
    </w:p>
  </w:footnote>
  <w:footnote w:type="continuationSeparator" w:id="0">
    <w:p w14:paraId="4162356D" w14:textId="77777777" w:rsidR="00C86B99" w:rsidRDefault="00C86B99" w:rsidP="009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D5100" w14:textId="5B9EB9F9" w:rsidR="009108FB" w:rsidRPr="001F77A1" w:rsidRDefault="008B1D67" w:rsidP="001F77A1">
    <w:pPr>
      <w:rPr>
        <w:rFonts w:ascii="Lucida Bright" w:hAnsi="Lucida Bright"/>
        <w:b/>
        <w:i/>
        <w:sz w:val="44"/>
        <w:u w:val="single"/>
      </w:rPr>
    </w:pPr>
    <w:r>
      <w:rPr>
        <w:rFonts w:ascii="Lucida Bright" w:hAnsi="Lucida Bright"/>
        <w:b/>
        <w:i/>
        <w:noProof/>
        <w:sz w:val="56"/>
      </w:rPr>
      <w:t xml:space="preserve">  </w:t>
    </w:r>
    <w:r w:rsidR="001F77A1">
      <w:rPr>
        <w:rFonts w:ascii="Lucida Bright" w:hAnsi="Lucida Bright"/>
        <w:b/>
        <w:i/>
        <w:sz w:val="56"/>
      </w:rPr>
      <w:t xml:space="preserve">  </w:t>
    </w:r>
    <w:r w:rsidR="009108FB" w:rsidRPr="001F77A1">
      <w:rPr>
        <w:rFonts w:ascii="Lucida Bright" w:hAnsi="Lucida Bright"/>
        <w:b/>
        <w:i/>
        <w:sz w:val="56"/>
      </w:rPr>
      <w:t>Manasquan Public Schools</w:t>
    </w:r>
  </w:p>
  <w:p w14:paraId="2A892054" w14:textId="77777777" w:rsidR="009108FB" w:rsidRPr="001F77A1" w:rsidRDefault="009108FB" w:rsidP="009108FB">
    <w:pPr>
      <w:spacing w:line="96" w:lineRule="exact"/>
      <w:rPr>
        <w:rFonts w:ascii="Bradley Hand ITC" w:hAnsi="Bradley Hand ITC"/>
        <w:b/>
        <w:sz w:val="32"/>
      </w:rPr>
    </w:pPr>
    <w:r w:rsidRPr="001F77A1">
      <w:rPr>
        <w:rFonts w:ascii="Bradley Hand ITC" w:hAnsi="Bradley Hand ITC"/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35EDF33A" wp14:editId="0498D177">
              <wp:simplePos x="0" y="0"/>
              <wp:positionH relativeFrom="page">
                <wp:posOffset>247650</wp:posOffset>
              </wp:positionH>
              <wp:positionV relativeFrom="paragraph">
                <wp:posOffset>0</wp:posOffset>
              </wp:positionV>
              <wp:extent cx="7381875" cy="6096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1875" cy="609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57EC2" id="Rectangle 2" o:spid="_x0000_s1026" style="position:absolute;margin-left:19.5pt;margin-top:0;width:581.25pt;height: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zt5gIAADA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69A9FA40" w14:textId="77777777" w:rsidR="009108FB" w:rsidRPr="001F77A1" w:rsidRDefault="009108FB" w:rsidP="009108FB">
    <w:pPr>
      <w:pStyle w:val="NoSpacing"/>
      <w:jc w:val="center"/>
      <w:rPr>
        <w:rFonts w:ascii="Lucida Bright" w:hAnsi="Lucida Bright"/>
        <w:sz w:val="24"/>
      </w:rPr>
    </w:pPr>
    <w:r w:rsidRPr="001F77A1">
      <w:rPr>
        <w:rFonts w:ascii="Lucida Bright" w:hAnsi="Lucida Bright"/>
        <w:sz w:val="24"/>
      </w:rPr>
      <w:t>Matt</w:t>
    </w:r>
    <w:r w:rsidR="005C6353">
      <w:rPr>
        <w:rFonts w:ascii="Lucida Bright" w:hAnsi="Lucida Bright"/>
        <w:sz w:val="24"/>
      </w:rPr>
      <w:t>hew</w:t>
    </w:r>
    <w:r w:rsidRPr="001F77A1">
      <w:rPr>
        <w:rFonts w:ascii="Lucida Bright" w:hAnsi="Lucida Bright"/>
        <w:sz w:val="24"/>
      </w:rPr>
      <w:t xml:space="preserve"> Hudson – Custodial Supervisor </w:t>
    </w:r>
  </w:p>
  <w:p w14:paraId="38F24AE2" w14:textId="77777777" w:rsidR="009108FB" w:rsidRPr="001F77A1" w:rsidRDefault="009108FB" w:rsidP="009108FB">
    <w:pPr>
      <w:pStyle w:val="NoSpacing"/>
      <w:jc w:val="center"/>
      <w:rPr>
        <w:rFonts w:ascii="Lucida Bright" w:hAnsi="Lucida Bright"/>
        <w:sz w:val="24"/>
      </w:rPr>
    </w:pPr>
    <w:r w:rsidRPr="001F77A1">
      <w:rPr>
        <w:rFonts w:ascii="Lucida Bright" w:hAnsi="Lucida Bright"/>
        <w:sz w:val="24"/>
      </w:rPr>
      <w:t>16</w:t>
    </w:r>
    <w:r w:rsidR="001F77A1" w:rsidRPr="001F77A1">
      <w:rPr>
        <w:rFonts w:ascii="Lucida Bright" w:hAnsi="Lucida Bright"/>
        <w:sz w:val="24"/>
      </w:rPr>
      <w:t>7</w:t>
    </w:r>
    <w:r w:rsidRPr="001F77A1">
      <w:rPr>
        <w:rFonts w:ascii="Lucida Bright" w:hAnsi="Lucida Bright"/>
        <w:sz w:val="24"/>
      </w:rPr>
      <w:t xml:space="preserve"> Broad Street, Manasquan, New Jersey 08736</w:t>
    </w:r>
  </w:p>
  <w:p w14:paraId="422F8D94" w14:textId="77777777" w:rsidR="009108FB" w:rsidRPr="001F77A1" w:rsidRDefault="001F77A1" w:rsidP="009108FB">
    <w:pPr>
      <w:pStyle w:val="NoSpacing"/>
      <w:jc w:val="center"/>
      <w:rPr>
        <w:rFonts w:ascii="Lucida Bright" w:hAnsi="Lucida Bright"/>
        <w:sz w:val="24"/>
      </w:rPr>
    </w:pPr>
    <w:r w:rsidRPr="001F77A1">
      <w:rPr>
        <w:rFonts w:ascii="Lucida Bright" w:hAnsi="Lucida Bright"/>
        <w:sz w:val="24"/>
      </w:rPr>
      <w:t xml:space="preserve">Cell: (732) 539-3374 </w:t>
    </w:r>
    <w:r w:rsidR="0019676A">
      <w:rPr>
        <w:rFonts w:ascii="Lucida Bright" w:hAnsi="Lucida Bright"/>
        <w:sz w:val="24"/>
      </w:rPr>
      <w:t>Office</w:t>
    </w:r>
    <w:r w:rsidR="00655C49">
      <w:rPr>
        <w:rFonts w:ascii="Lucida Bright" w:hAnsi="Lucida Bright"/>
        <w:sz w:val="24"/>
      </w:rPr>
      <w:t>: (732) 528-8820 Ext. 1058</w:t>
    </w:r>
  </w:p>
  <w:p w14:paraId="35573990" w14:textId="77777777" w:rsidR="009108FB" w:rsidRPr="001F77A1" w:rsidRDefault="009108FB" w:rsidP="009108FB">
    <w:pPr>
      <w:pStyle w:val="NoSpacing"/>
      <w:jc w:val="center"/>
      <w:rPr>
        <w:rFonts w:ascii="Lucida Bright" w:hAnsi="Lucida Bright"/>
        <w:sz w:val="24"/>
      </w:rPr>
    </w:pPr>
    <w:r w:rsidRPr="001F77A1">
      <w:rPr>
        <w:rFonts w:ascii="Lucida Bright" w:hAnsi="Lucida Bright"/>
        <w:sz w:val="24"/>
      </w:rPr>
      <w:t>E-Mail: mhudson@manasquanboe.org</w:t>
    </w:r>
  </w:p>
  <w:p w14:paraId="6E481822" w14:textId="77777777" w:rsidR="009108FB" w:rsidRDefault="009108FB">
    <w:pPr>
      <w:pStyle w:val="Header"/>
    </w:pPr>
  </w:p>
  <w:p w14:paraId="5ED2D3D9" w14:textId="77777777" w:rsidR="009108FB" w:rsidRDefault="00910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FB"/>
    <w:rsid w:val="0019676A"/>
    <w:rsid w:val="001F77A1"/>
    <w:rsid w:val="00270B52"/>
    <w:rsid w:val="003F5860"/>
    <w:rsid w:val="00587961"/>
    <w:rsid w:val="005C6353"/>
    <w:rsid w:val="00655C49"/>
    <w:rsid w:val="00672999"/>
    <w:rsid w:val="00715CA1"/>
    <w:rsid w:val="008174E8"/>
    <w:rsid w:val="008B1D67"/>
    <w:rsid w:val="008F11A6"/>
    <w:rsid w:val="009108FB"/>
    <w:rsid w:val="009145CC"/>
    <w:rsid w:val="009C5171"/>
    <w:rsid w:val="00B967B4"/>
    <w:rsid w:val="00C653F8"/>
    <w:rsid w:val="00C86B99"/>
    <w:rsid w:val="00CB711B"/>
    <w:rsid w:val="00EC04F1"/>
    <w:rsid w:val="00F50A59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7AEF7C"/>
  <w15:chartTrackingRefBased/>
  <w15:docId w15:val="{BF0F299E-F248-4E18-8AC3-405C6F3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VH">
    <w:name w:val="MVH"/>
    <w:basedOn w:val="NoSpacing"/>
    <w:link w:val="MVHChar"/>
    <w:qFormat/>
    <w:rsid w:val="009108FB"/>
    <w:pPr>
      <w:spacing w:line="276" w:lineRule="auto"/>
    </w:pPr>
    <w:rPr>
      <w:rFonts w:ascii="Times New Roman" w:eastAsiaTheme="minorEastAsia" w:hAnsi="Times New Roman" w:cs="Times New Roman"/>
      <w:sz w:val="24"/>
    </w:rPr>
  </w:style>
  <w:style w:type="character" w:customStyle="1" w:styleId="MVHChar">
    <w:name w:val="MVH Char"/>
    <w:basedOn w:val="DefaultParagraphFont"/>
    <w:link w:val="MVH"/>
    <w:rsid w:val="009108FB"/>
    <w:rPr>
      <w:rFonts w:ascii="Times New Roman" w:eastAsiaTheme="minorEastAsia" w:hAnsi="Times New Roman" w:cs="Times New Roman"/>
      <w:sz w:val="24"/>
    </w:rPr>
  </w:style>
  <w:style w:type="paragraph" w:customStyle="1" w:styleId="MVHBigHeading">
    <w:name w:val="MVH Big Heading"/>
    <w:basedOn w:val="Title"/>
    <w:link w:val="MVHBigHeadingChar"/>
    <w:qFormat/>
    <w:rsid w:val="009108FB"/>
    <w:pPr>
      <w:pBdr>
        <w:bottom w:val="single" w:sz="8" w:space="4" w:color="5B9BD5" w:themeColor="accent1"/>
      </w:pBdr>
      <w:spacing w:after="300"/>
    </w:pPr>
    <w:rPr>
      <w:b/>
      <w:color w:val="323E4F" w:themeColor="text2" w:themeShade="BF"/>
      <w:spacing w:val="5"/>
      <w:sz w:val="52"/>
      <w:szCs w:val="52"/>
    </w:rPr>
  </w:style>
  <w:style w:type="character" w:customStyle="1" w:styleId="MVHBigHeadingChar">
    <w:name w:val="MVH Big Heading Char"/>
    <w:basedOn w:val="TitleChar"/>
    <w:link w:val="MVHBigHeading"/>
    <w:rsid w:val="009108FB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108F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108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1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FB"/>
  </w:style>
  <w:style w:type="paragraph" w:styleId="Footer">
    <w:name w:val="footer"/>
    <w:basedOn w:val="Normal"/>
    <w:link w:val="FooterChar"/>
    <w:uiPriority w:val="99"/>
    <w:unhideWhenUsed/>
    <w:rsid w:val="0091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Tara</dc:creator>
  <cp:keywords/>
  <dc:description/>
  <cp:lastModifiedBy>Hudson, Matthew</cp:lastModifiedBy>
  <cp:revision>8</cp:revision>
  <dcterms:created xsi:type="dcterms:W3CDTF">2017-05-30T15:18:00Z</dcterms:created>
  <dcterms:modified xsi:type="dcterms:W3CDTF">2020-10-15T14:35:00Z</dcterms:modified>
</cp:coreProperties>
</file>